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953CE" w14:textId="77777777" w:rsidR="001A47C4" w:rsidRDefault="001A47C4" w:rsidP="001A47C4">
      <w:pPr>
        <w:jc w:val="center"/>
        <w:rPr>
          <w:b/>
          <w:sz w:val="40"/>
          <w:szCs w:val="40"/>
        </w:rPr>
      </w:pPr>
    </w:p>
    <w:p w14:paraId="605E34CB" w14:textId="77777777" w:rsidR="00AD089C" w:rsidRDefault="00AD089C" w:rsidP="00AD089C">
      <w:pPr>
        <w:pStyle w:val="Ttulo2"/>
        <w:keepNext w:val="0"/>
        <w:keepLines w:val="0"/>
        <w:spacing w:after="8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34"/>
          <w:szCs w:val="34"/>
        </w:rPr>
        <w:t xml:space="preserve">BLOQUE 1: </w:t>
      </w:r>
      <w:r>
        <w:rPr>
          <w:rFonts w:ascii="Calibri" w:eastAsia="Calibri" w:hAnsi="Calibri" w:cs="Calibri"/>
          <w:b/>
        </w:rPr>
        <w:t>De la lectura a la competencia lectora: conceptualización, elementos constituyentes y encuadres</w:t>
      </w:r>
    </w:p>
    <w:p w14:paraId="191C2970" w14:textId="77777777" w:rsidR="00AD089C" w:rsidRDefault="00AD089C" w:rsidP="00AD089C">
      <w:pPr>
        <w:jc w:val="both"/>
        <w:rPr>
          <w:b/>
          <w:sz w:val="28"/>
          <w:szCs w:val="28"/>
          <w:lang w:val="es-419"/>
        </w:rPr>
      </w:pPr>
    </w:p>
    <w:p w14:paraId="686E716C" w14:textId="77777777" w:rsidR="00AD089C" w:rsidRPr="00D96181" w:rsidRDefault="00AD089C" w:rsidP="00AD089C">
      <w:pPr>
        <w:ind w:left="-426" w:firstLine="426"/>
        <w:rPr>
          <w:rFonts w:ascii="Times New Roman" w:hAnsi="Times New Roman"/>
          <w:b/>
          <w:bCs/>
          <w:sz w:val="32"/>
          <w:szCs w:val="32"/>
        </w:rPr>
      </w:pPr>
      <w:r w:rsidRPr="00D96181">
        <w:rPr>
          <w:rFonts w:ascii="Times New Roman" w:hAnsi="Times New Roman"/>
          <w:b/>
          <w:bCs/>
          <w:sz w:val="32"/>
          <w:szCs w:val="32"/>
        </w:rPr>
        <w:t>Actividad de reflexión</w:t>
      </w:r>
    </w:p>
    <w:p w14:paraId="0BE0B4AB" w14:textId="77777777" w:rsidR="001A47C4" w:rsidRPr="007B2F94" w:rsidRDefault="001A47C4" w:rsidP="007B2F9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06126A" w14:textId="6BC44CC7" w:rsidR="00AD089C" w:rsidRPr="007B2F94" w:rsidRDefault="00AD089C" w:rsidP="007B2F94">
      <w:pPr>
        <w:jc w:val="center"/>
        <w:rPr>
          <w:rFonts w:ascii="Times New Roman" w:hAnsi="Times New Roman"/>
          <w:b/>
          <w:sz w:val="28"/>
          <w:szCs w:val="28"/>
        </w:rPr>
      </w:pPr>
      <w:r w:rsidRPr="007B2F94">
        <w:rPr>
          <w:rFonts w:ascii="Times New Roman" w:hAnsi="Times New Roman"/>
          <w:b/>
          <w:sz w:val="28"/>
          <w:szCs w:val="28"/>
        </w:rPr>
        <w:t>PLANTILLA</w:t>
      </w:r>
    </w:p>
    <w:p w14:paraId="1101DC4D" w14:textId="77777777" w:rsidR="00AD089C" w:rsidRDefault="00AD089C" w:rsidP="00AD089C">
      <w:pPr>
        <w:jc w:val="both"/>
        <w:rPr>
          <w:b/>
          <w:sz w:val="40"/>
          <w:szCs w:val="40"/>
        </w:rPr>
      </w:pPr>
    </w:p>
    <w:tbl>
      <w:tblPr>
        <w:tblStyle w:val="Tablaconcuadrcula"/>
        <w:tblW w:w="9352" w:type="dxa"/>
        <w:tblInd w:w="-426" w:type="dxa"/>
        <w:tblLook w:val="04A0" w:firstRow="1" w:lastRow="0" w:firstColumn="1" w:lastColumn="0" w:noHBand="0" w:noVBand="1"/>
      </w:tblPr>
      <w:tblGrid>
        <w:gridCol w:w="3682"/>
        <w:gridCol w:w="2693"/>
        <w:gridCol w:w="2977"/>
      </w:tblGrid>
      <w:tr w:rsidR="00AD089C" w:rsidRPr="00166910" w14:paraId="27E8BDD5" w14:textId="77777777" w:rsidTr="000C3B8D">
        <w:tc>
          <w:tcPr>
            <w:tcW w:w="3682" w:type="dxa"/>
            <w:vMerge w:val="restart"/>
            <w:shd w:val="clear" w:color="auto" w:fill="EEECE1" w:themeFill="background2"/>
          </w:tcPr>
          <w:p w14:paraId="14C0BDB2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Objetivo:</w:t>
            </w:r>
            <w:r w:rsidRPr="00166910">
              <w:rPr>
                <w:rFonts w:ascii="Times New Roman" w:hAnsi="Times New Roman"/>
                <w:sz w:val="24"/>
                <w:szCs w:val="24"/>
              </w:rPr>
              <w:t xml:space="preserve"> Analizar prácticas lectoras en </w:t>
            </w:r>
            <w:proofErr w:type="spellStart"/>
            <w:r w:rsidRPr="00166910">
              <w:rPr>
                <w:rFonts w:ascii="Times New Roman" w:hAnsi="Times New Roman"/>
                <w:sz w:val="24"/>
                <w:szCs w:val="24"/>
              </w:rPr>
              <w:t>SdA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910">
              <w:rPr>
                <w:rFonts w:ascii="Times New Roman" w:hAnsi="Times New Roman"/>
                <w:sz w:val="24"/>
                <w:szCs w:val="24"/>
              </w:rPr>
              <w:t xml:space="preserve">en materias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166910">
              <w:rPr>
                <w:rFonts w:ascii="Times New Roman" w:hAnsi="Times New Roman"/>
                <w:sz w:val="24"/>
                <w:szCs w:val="24"/>
              </w:rPr>
              <w:t>AL y ANL</w:t>
            </w:r>
          </w:p>
        </w:tc>
        <w:tc>
          <w:tcPr>
            <w:tcW w:w="2693" w:type="dxa"/>
            <w:shd w:val="clear" w:color="auto" w:fill="EEECE1" w:themeFill="background2"/>
          </w:tcPr>
          <w:p w14:paraId="413A0ED6" w14:textId="77777777" w:rsidR="00AD089C" w:rsidRPr="00166910" w:rsidRDefault="00AD089C" w:rsidP="000C3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Materia lingüística</w:t>
            </w:r>
          </w:p>
        </w:tc>
        <w:tc>
          <w:tcPr>
            <w:tcW w:w="2977" w:type="dxa"/>
            <w:shd w:val="clear" w:color="auto" w:fill="EEECE1" w:themeFill="background2"/>
          </w:tcPr>
          <w:p w14:paraId="6B57F1EB" w14:textId="77777777" w:rsidR="00AD089C" w:rsidRPr="00166910" w:rsidRDefault="00AD089C" w:rsidP="000C3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Materia no lingüística</w:t>
            </w:r>
          </w:p>
        </w:tc>
      </w:tr>
      <w:tr w:rsidR="00AD089C" w:rsidRPr="00166910" w14:paraId="2F1488B4" w14:textId="77777777" w:rsidTr="000C3B8D">
        <w:tc>
          <w:tcPr>
            <w:tcW w:w="3682" w:type="dxa"/>
            <w:vMerge/>
            <w:shd w:val="clear" w:color="auto" w:fill="EEECE1" w:themeFill="background2"/>
          </w:tcPr>
          <w:p w14:paraId="26C758CA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EECE1" w:themeFill="background2"/>
          </w:tcPr>
          <w:p w14:paraId="48A61101" w14:textId="77777777" w:rsidR="00AD089C" w:rsidRPr="00166910" w:rsidRDefault="00AD089C" w:rsidP="000C3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EECE1" w:themeFill="background2"/>
          </w:tcPr>
          <w:p w14:paraId="25E7221D" w14:textId="77777777" w:rsidR="00AD089C" w:rsidRPr="00166910" w:rsidRDefault="00AD089C" w:rsidP="000C3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089C" w:rsidRPr="00166910" w14:paraId="4BCC5011" w14:textId="77777777" w:rsidTr="000C3B8D">
        <w:tc>
          <w:tcPr>
            <w:tcW w:w="3682" w:type="dxa"/>
            <w:vMerge/>
            <w:shd w:val="clear" w:color="auto" w:fill="EEECE1" w:themeFill="background2"/>
          </w:tcPr>
          <w:p w14:paraId="41CD36E2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EECE1" w:themeFill="background2"/>
          </w:tcPr>
          <w:p w14:paraId="78BF5F9A" w14:textId="77777777" w:rsidR="00AD089C" w:rsidRPr="00166910" w:rsidRDefault="00AD089C" w:rsidP="000C3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Nivel educativo</w:t>
            </w:r>
          </w:p>
        </w:tc>
        <w:tc>
          <w:tcPr>
            <w:tcW w:w="2977" w:type="dxa"/>
            <w:shd w:val="clear" w:color="auto" w:fill="EEECE1" w:themeFill="background2"/>
          </w:tcPr>
          <w:p w14:paraId="60C39F8A" w14:textId="77777777" w:rsidR="00AD089C" w:rsidRPr="00166910" w:rsidRDefault="00AD089C" w:rsidP="000C3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Nivel educativo</w:t>
            </w:r>
          </w:p>
        </w:tc>
      </w:tr>
      <w:tr w:rsidR="00AD089C" w:rsidRPr="00166910" w14:paraId="2AA3C7F2" w14:textId="77777777" w:rsidTr="000C3B8D">
        <w:tc>
          <w:tcPr>
            <w:tcW w:w="3682" w:type="dxa"/>
            <w:vMerge/>
            <w:shd w:val="clear" w:color="auto" w:fill="EEECE1" w:themeFill="background2"/>
          </w:tcPr>
          <w:p w14:paraId="78287B55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EECE1" w:themeFill="background2"/>
          </w:tcPr>
          <w:p w14:paraId="44105FF1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EECE1" w:themeFill="background2"/>
          </w:tcPr>
          <w:p w14:paraId="433D8854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23DD0545" w14:textId="77777777" w:rsidTr="000C3B8D">
        <w:tc>
          <w:tcPr>
            <w:tcW w:w="9352" w:type="dxa"/>
            <w:gridSpan w:val="3"/>
            <w:shd w:val="clear" w:color="auto" w:fill="EEECE1" w:themeFill="background2"/>
          </w:tcPr>
          <w:p w14:paraId="683A690D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Dimensión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Ámbito de la lectura.</w:t>
            </w:r>
            <w:r w:rsidRPr="00166910">
              <w:rPr>
                <w:rFonts w:ascii="Times New Roman" w:hAnsi="Times New Roman"/>
                <w:sz w:val="24"/>
                <w:szCs w:val="24"/>
              </w:rPr>
              <w:t xml:space="preserve"> Indique el número de prácticas observadas en la </w:t>
            </w:r>
            <w:proofErr w:type="spellStart"/>
            <w:r w:rsidRPr="00166910">
              <w:rPr>
                <w:rFonts w:ascii="Times New Roman" w:hAnsi="Times New Roman"/>
                <w:sz w:val="24"/>
                <w:szCs w:val="24"/>
              </w:rPr>
              <w:t>SdA</w:t>
            </w:r>
            <w:proofErr w:type="spellEnd"/>
            <w:r w:rsidRPr="00166910">
              <w:rPr>
                <w:rFonts w:ascii="Times New Roman" w:hAnsi="Times New Roman"/>
                <w:sz w:val="24"/>
                <w:szCs w:val="24"/>
              </w:rPr>
              <w:t xml:space="preserve"> en relación con el ámbito de esta dimensión</w:t>
            </w:r>
          </w:p>
        </w:tc>
      </w:tr>
      <w:tr w:rsidR="00AD089C" w:rsidRPr="00166910" w14:paraId="1623B762" w14:textId="77777777" w:rsidTr="000C3B8D">
        <w:tc>
          <w:tcPr>
            <w:tcW w:w="3682" w:type="dxa"/>
          </w:tcPr>
          <w:p w14:paraId="711FF0F8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eastAsia="Calibri" w:hAnsi="Times New Roman"/>
                <w:sz w:val="24"/>
                <w:szCs w:val="24"/>
              </w:rPr>
              <w:t>Ámbito personal</w:t>
            </w:r>
          </w:p>
        </w:tc>
        <w:tc>
          <w:tcPr>
            <w:tcW w:w="2693" w:type="dxa"/>
          </w:tcPr>
          <w:p w14:paraId="716C502E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4CD8BD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60F3FC0E" w14:textId="77777777" w:rsidTr="000C3B8D">
        <w:tc>
          <w:tcPr>
            <w:tcW w:w="3682" w:type="dxa"/>
          </w:tcPr>
          <w:p w14:paraId="733EF394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eastAsia="Calibri" w:hAnsi="Times New Roman"/>
                <w:sz w:val="24"/>
                <w:szCs w:val="24"/>
              </w:rPr>
              <w:t>Ámbito público</w:t>
            </w:r>
          </w:p>
        </w:tc>
        <w:tc>
          <w:tcPr>
            <w:tcW w:w="2693" w:type="dxa"/>
          </w:tcPr>
          <w:p w14:paraId="511371D2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026545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6199B0F5" w14:textId="77777777" w:rsidTr="000C3B8D">
        <w:tc>
          <w:tcPr>
            <w:tcW w:w="3682" w:type="dxa"/>
          </w:tcPr>
          <w:p w14:paraId="0B1985D2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eastAsia="Calibri" w:hAnsi="Times New Roman"/>
                <w:sz w:val="24"/>
                <w:szCs w:val="24"/>
              </w:rPr>
              <w:t xml:space="preserve">Ámbito profesional </w:t>
            </w:r>
          </w:p>
        </w:tc>
        <w:tc>
          <w:tcPr>
            <w:tcW w:w="2693" w:type="dxa"/>
          </w:tcPr>
          <w:p w14:paraId="6D2F8FDE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AF3BE5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0CF5B625" w14:textId="77777777" w:rsidTr="000C3B8D">
        <w:tc>
          <w:tcPr>
            <w:tcW w:w="3682" w:type="dxa"/>
          </w:tcPr>
          <w:p w14:paraId="60268F01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eastAsia="Calibri" w:hAnsi="Times New Roman"/>
                <w:sz w:val="24"/>
                <w:szCs w:val="24"/>
              </w:rPr>
              <w:t>Ámbito educativo</w:t>
            </w:r>
          </w:p>
        </w:tc>
        <w:tc>
          <w:tcPr>
            <w:tcW w:w="2693" w:type="dxa"/>
          </w:tcPr>
          <w:p w14:paraId="4248F7B3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535BCF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05EF424B" w14:textId="77777777" w:rsidTr="000C3B8D">
        <w:tc>
          <w:tcPr>
            <w:tcW w:w="9352" w:type="dxa"/>
            <w:gridSpan w:val="3"/>
            <w:shd w:val="clear" w:color="auto" w:fill="EEECE1" w:themeFill="background2"/>
          </w:tcPr>
          <w:p w14:paraId="495967C8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Dimensión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T</w:t>
            </w: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ipos de textos.</w:t>
            </w:r>
            <w:r w:rsidRPr="00166910">
              <w:rPr>
                <w:rFonts w:ascii="Times New Roman" w:hAnsi="Times New Roman"/>
                <w:sz w:val="24"/>
                <w:szCs w:val="24"/>
              </w:rPr>
              <w:t xml:space="preserve"> Especifique qué textos que se han trabajado en las </w:t>
            </w:r>
            <w:proofErr w:type="spellStart"/>
            <w:r w:rsidRPr="00166910">
              <w:rPr>
                <w:rFonts w:ascii="Times New Roman" w:hAnsi="Times New Roman"/>
                <w:sz w:val="24"/>
                <w:szCs w:val="24"/>
              </w:rPr>
              <w:t>SdA</w:t>
            </w:r>
            <w:proofErr w:type="spellEnd"/>
            <w:r w:rsidRPr="00166910">
              <w:rPr>
                <w:rFonts w:ascii="Times New Roman" w:hAnsi="Times New Roman"/>
                <w:sz w:val="24"/>
                <w:szCs w:val="24"/>
              </w:rPr>
              <w:t xml:space="preserve"> atendiendo a esta diferenciación</w:t>
            </w:r>
          </w:p>
        </w:tc>
      </w:tr>
      <w:tr w:rsidR="00AD089C" w:rsidRPr="00166910" w14:paraId="39F973FF" w14:textId="77777777" w:rsidTr="000C3B8D">
        <w:tc>
          <w:tcPr>
            <w:tcW w:w="3682" w:type="dxa"/>
          </w:tcPr>
          <w:p w14:paraId="46CEFA88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sz w:val="24"/>
                <w:szCs w:val="24"/>
              </w:rPr>
              <w:t>Textos continuos</w:t>
            </w:r>
          </w:p>
        </w:tc>
        <w:tc>
          <w:tcPr>
            <w:tcW w:w="2693" w:type="dxa"/>
          </w:tcPr>
          <w:p w14:paraId="0D6E1198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A5B40F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5EC40C5B" w14:textId="77777777" w:rsidTr="000C3B8D">
        <w:tc>
          <w:tcPr>
            <w:tcW w:w="3682" w:type="dxa"/>
          </w:tcPr>
          <w:p w14:paraId="31E3E198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sz w:val="24"/>
                <w:szCs w:val="24"/>
              </w:rPr>
              <w:t>Textos discontinuos</w:t>
            </w:r>
          </w:p>
        </w:tc>
        <w:tc>
          <w:tcPr>
            <w:tcW w:w="2693" w:type="dxa"/>
          </w:tcPr>
          <w:p w14:paraId="0E524389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F5A4E8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7C615151" w14:textId="77777777" w:rsidTr="000C3B8D">
        <w:tc>
          <w:tcPr>
            <w:tcW w:w="9352" w:type="dxa"/>
            <w:gridSpan w:val="3"/>
            <w:shd w:val="clear" w:color="auto" w:fill="EEECE1" w:themeFill="background2"/>
          </w:tcPr>
          <w:p w14:paraId="221AE21E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Dimensión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V</w:t>
            </w: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ía de acceso a la lectura.</w:t>
            </w:r>
            <w:r w:rsidRPr="00166910">
              <w:rPr>
                <w:rFonts w:ascii="Times New Roman" w:hAnsi="Times New Roman"/>
                <w:sz w:val="24"/>
                <w:szCs w:val="24"/>
              </w:rPr>
              <w:t xml:space="preserve"> Indique el número de prácticas observadas en la </w:t>
            </w:r>
            <w:proofErr w:type="spellStart"/>
            <w:r w:rsidRPr="00166910">
              <w:rPr>
                <w:rFonts w:ascii="Times New Roman" w:hAnsi="Times New Roman"/>
                <w:sz w:val="24"/>
                <w:szCs w:val="24"/>
              </w:rPr>
              <w:t>SdA</w:t>
            </w:r>
            <w:proofErr w:type="spellEnd"/>
            <w:r w:rsidRPr="00166910">
              <w:rPr>
                <w:rFonts w:ascii="Times New Roman" w:hAnsi="Times New Roman"/>
                <w:sz w:val="24"/>
                <w:szCs w:val="24"/>
              </w:rPr>
              <w:t xml:space="preserve"> en relación con el ámbito de esta dimensión</w:t>
            </w:r>
          </w:p>
        </w:tc>
      </w:tr>
      <w:tr w:rsidR="00AD089C" w:rsidRPr="00166910" w14:paraId="42F5CF6D" w14:textId="77777777" w:rsidTr="000C3B8D">
        <w:tc>
          <w:tcPr>
            <w:tcW w:w="3682" w:type="dxa"/>
          </w:tcPr>
          <w:p w14:paraId="3C798803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sz w:val="24"/>
                <w:szCs w:val="24"/>
              </w:rPr>
              <w:t>Vía intelectual</w:t>
            </w:r>
          </w:p>
        </w:tc>
        <w:tc>
          <w:tcPr>
            <w:tcW w:w="2693" w:type="dxa"/>
          </w:tcPr>
          <w:p w14:paraId="1D63B109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8B66DC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3502EB54" w14:textId="77777777" w:rsidTr="000C3B8D">
        <w:tc>
          <w:tcPr>
            <w:tcW w:w="3682" w:type="dxa"/>
          </w:tcPr>
          <w:p w14:paraId="6B2369B4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sz w:val="24"/>
                <w:szCs w:val="24"/>
              </w:rPr>
              <w:t>Vía lúdica</w:t>
            </w:r>
          </w:p>
        </w:tc>
        <w:tc>
          <w:tcPr>
            <w:tcW w:w="2693" w:type="dxa"/>
          </w:tcPr>
          <w:p w14:paraId="489B07D1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87A647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539400D2" w14:textId="77777777" w:rsidTr="000C3B8D">
        <w:tc>
          <w:tcPr>
            <w:tcW w:w="9352" w:type="dxa"/>
            <w:gridSpan w:val="3"/>
            <w:shd w:val="clear" w:color="auto" w:fill="EEECE1" w:themeFill="background2"/>
          </w:tcPr>
          <w:p w14:paraId="4C0AC0D1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Dimensión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T</w:t>
            </w: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ratamiento de la comprensión lectora.</w:t>
            </w:r>
            <w:r w:rsidRPr="00166910">
              <w:rPr>
                <w:rFonts w:ascii="Times New Roman" w:hAnsi="Times New Roman"/>
                <w:sz w:val="24"/>
                <w:szCs w:val="24"/>
              </w:rPr>
              <w:t xml:space="preserve"> Indique el número de prácticas observadas en la </w:t>
            </w:r>
            <w:proofErr w:type="spellStart"/>
            <w:r w:rsidRPr="00166910">
              <w:rPr>
                <w:rFonts w:ascii="Times New Roman" w:hAnsi="Times New Roman"/>
                <w:sz w:val="24"/>
                <w:szCs w:val="24"/>
              </w:rPr>
              <w:t>SdA</w:t>
            </w:r>
            <w:proofErr w:type="spellEnd"/>
            <w:r w:rsidRPr="00166910">
              <w:rPr>
                <w:rFonts w:ascii="Times New Roman" w:hAnsi="Times New Roman"/>
                <w:sz w:val="24"/>
                <w:szCs w:val="24"/>
              </w:rPr>
              <w:t xml:space="preserve"> en relación con el ámbito que se plantea</w:t>
            </w:r>
          </w:p>
        </w:tc>
      </w:tr>
      <w:tr w:rsidR="00AD089C" w:rsidRPr="00166910" w14:paraId="61000C79" w14:textId="77777777" w:rsidTr="000C3B8D">
        <w:tc>
          <w:tcPr>
            <w:tcW w:w="3682" w:type="dxa"/>
          </w:tcPr>
          <w:p w14:paraId="6FF04B88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sz w:val="24"/>
                <w:szCs w:val="24"/>
              </w:rPr>
              <w:t>Lectura intensiva</w:t>
            </w:r>
          </w:p>
        </w:tc>
        <w:tc>
          <w:tcPr>
            <w:tcW w:w="2693" w:type="dxa"/>
          </w:tcPr>
          <w:p w14:paraId="708E990A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91FF68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44BC7F40" w14:textId="77777777" w:rsidTr="000C3B8D">
        <w:tc>
          <w:tcPr>
            <w:tcW w:w="3682" w:type="dxa"/>
          </w:tcPr>
          <w:p w14:paraId="59EB7A09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sz w:val="24"/>
                <w:szCs w:val="24"/>
              </w:rPr>
              <w:t>Lectura extensiva</w:t>
            </w:r>
          </w:p>
        </w:tc>
        <w:tc>
          <w:tcPr>
            <w:tcW w:w="2693" w:type="dxa"/>
          </w:tcPr>
          <w:p w14:paraId="39B5A3AE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552015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27EB7D1C" w14:textId="77777777" w:rsidTr="000C3B8D">
        <w:tc>
          <w:tcPr>
            <w:tcW w:w="9352" w:type="dxa"/>
            <w:gridSpan w:val="3"/>
            <w:shd w:val="clear" w:color="auto" w:fill="EEECE1" w:themeFill="background2"/>
          </w:tcPr>
          <w:p w14:paraId="0E6A87E1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Dimensión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F</w:t>
            </w: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inalidades de la lectura.</w:t>
            </w:r>
            <w:r w:rsidRPr="00166910">
              <w:rPr>
                <w:rFonts w:ascii="Times New Roman" w:hAnsi="Times New Roman"/>
                <w:sz w:val="24"/>
                <w:szCs w:val="24"/>
              </w:rPr>
              <w:t xml:space="preserve"> Indique el número de prácticas observadas en la </w:t>
            </w:r>
            <w:proofErr w:type="spellStart"/>
            <w:r w:rsidRPr="00166910">
              <w:rPr>
                <w:rFonts w:ascii="Times New Roman" w:hAnsi="Times New Roman"/>
                <w:sz w:val="24"/>
                <w:szCs w:val="24"/>
              </w:rPr>
              <w:t>SdA</w:t>
            </w:r>
            <w:proofErr w:type="spellEnd"/>
            <w:r w:rsidRPr="00166910">
              <w:rPr>
                <w:rFonts w:ascii="Times New Roman" w:hAnsi="Times New Roman"/>
                <w:sz w:val="24"/>
                <w:szCs w:val="24"/>
              </w:rPr>
              <w:t xml:space="preserve"> en relación con el ámbito de esta dimensión</w:t>
            </w:r>
          </w:p>
        </w:tc>
      </w:tr>
      <w:tr w:rsidR="00AD089C" w:rsidRPr="00166910" w14:paraId="604D588C" w14:textId="77777777" w:rsidTr="000C3B8D">
        <w:tc>
          <w:tcPr>
            <w:tcW w:w="3682" w:type="dxa"/>
          </w:tcPr>
          <w:p w14:paraId="102B61C2" w14:textId="77777777" w:rsidR="00AD089C" w:rsidRPr="00364646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364646">
              <w:rPr>
                <w:rFonts w:ascii="Times New Roman" w:hAnsi="Times New Roman"/>
                <w:sz w:val="24"/>
                <w:szCs w:val="24"/>
              </w:rPr>
              <w:t xml:space="preserve">Leer </w:t>
            </w:r>
            <w:r w:rsidRPr="00364646">
              <w:rPr>
                <w:rFonts w:ascii="Times New Roman" w:eastAsia="Calibri" w:hAnsi="Times New Roman"/>
                <w:sz w:val="24"/>
                <w:szCs w:val="24"/>
              </w:rPr>
              <w:t>para aprender</w:t>
            </w:r>
          </w:p>
        </w:tc>
        <w:tc>
          <w:tcPr>
            <w:tcW w:w="2693" w:type="dxa"/>
          </w:tcPr>
          <w:p w14:paraId="6B5206FF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E35554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38601A6A" w14:textId="77777777" w:rsidTr="000C3B8D">
        <w:tc>
          <w:tcPr>
            <w:tcW w:w="3682" w:type="dxa"/>
          </w:tcPr>
          <w:p w14:paraId="124AD551" w14:textId="77777777" w:rsidR="00AD089C" w:rsidRPr="00364646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364646">
              <w:rPr>
                <w:rFonts w:ascii="Times New Roman" w:hAnsi="Times New Roman"/>
                <w:sz w:val="24"/>
                <w:szCs w:val="24"/>
              </w:rPr>
              <w:t xml:space="preserve">Leer </w:t>
            </w:r>
            <w:r w:rsidRPr="00364646">
              <w:rPr>
                <w:rFonts w:ascii="Times New Roman" w:eastAsia="Calibri" w:hAnsi="Times New Roman"/>
                <w:sz w:val="24"/>
                <w:szCs w:val="24"/>
              </w:rPr>
              <w:t>para informarse</w:t>
            </w:r>
          </w:p>
        </w:tc>
        <w:tc>
          <w:tcPr>
            <w:tcW w:w="2693" w:type="dxa"/>
          </w:tcPr>
          <w:p w14:paraId="5BE651D3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DDFDD8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2BC8E33F" w14:textId="77777777" w:rsidTr="000C3B8D">
        <w:tc>
          <w:tcPr>
            <w:tcW w:w="3682" w:type="dxa"/>
          </w:tcPr>
          <w:p w14:paraId="59E23145" w14:textId="77777777" w:rsidR="00AD089C" w:rsidRPr="00364646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364646">
              <w:rPr>
                <w:rFonts w:ascii="Times New Roman" w:hAnsi="Times New Roman"/>
                <w:sz w:val="24"/>
                <w:szCs w:val="24"/>
              </w:rPr>
              <w:t xml:space="preserve">Leer </w:t>
            </w:r>
            <w:r w:rsidRPr="00364646">
              <w:rPr>
                <w:rFonts w:ascii="Times New Roman" w:eastAsia="Calibri" w:hAnsi="Times New Roman"/>
                <w:sz w:val="24"/>
                <w:szCs w:val="24"/>
              </w:rPr>
              <w:t>para reflexionar sobre la lengua</w:t>
            </w:r>
          </w:p>
        </w:tc>
        <w:tc>
          <w:tcPr>
            <w:tcW w:w="2693" w:type="dxa"/>
          </w:tcPr>
          <w:p w14:paraId="5588F8F6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C3C77E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211FC625" w14:textId="77777777" w:rsidTr="000C3B8D">
        <w:tc>
          <w:tcPr>
            <w:tcW w:w="3682" w:type="dxa"/>
          </w:tcPr>
          <w:p w14:paraId="54C2C3C0" w14:textId="77777777" w:rsidR="00AD089C" w:rsidRPr="00364646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364646">
              <w:rPr>
                <w:rFonts w:ascii="Times New Roman" w:hAnsi="Times New Roman"/>
                <w:sz w:val="24"/>
                <w:szCs w:val="24"/>
              </w:rPr>
              <w:t xml:space="preserve">Leer </w:t>
            </w:r>
            <w:r w:rsidRPr="00364646">
              <w:rPr>
                <w:rFonts w:ascii="Times New Roman" w:eastAsia="Calibri" w:hAnsi="Times New Roman"/>
                <w:sz w:val="24"/>
                <w:szCs w:val="24"/>
              </w:rPr>
              <w:t>para comprender textos funcionales</w:t>
            </w:r>
          </w:p>
        </w:tc>
        <w:tc>
          <w:tcPr>
            <w:tcW w:w="2693" w:type="dxa"/>
          </w:tcPr>
          <w:p w14:paraId="4EDC81C1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6A9D41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133C2402" w14:textId="77777777" w:rsidTr="000C3B8D">
        <w:tc>
          <w:tcPr>
            <w:tcW w:w="3682" w:type="dxa"/>
          </w:tcPr>
          <w:p w14:paraId="5B0132C3" w14:textId="77777777" w:rsidR="00AD089C" w:rsidRPr="00364646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364646">
              <w:rPr>
                <w:rFonts w:ascii="Times New Roman" w:hAnsi="Times New Roman"/>
                <w:sz w:val="24"/>
                <w:szCs w:val="24"/>
              </w:rPr>
              <w:t xml:space="preserve">Leer </w:t>
            </w:r>
            <w:r w:rsidRPr="00364646">
              <w:rPr>
                <w:rFonts w:ascii="Times New Roman" w:eastAsia="Calibri" w:hAnsi="Times New Roman"/>
                <w:sz w:val="24"/>
                <w:szCs w:val="24"/>
              </w:rPr>
              <w:t>para fomentar el hábito lector</w:t>
            </w:r>
          </w:p>
        </w:tc>
        <w:tc>
          <w:tcPr>
            <w:tcW w:w="2693" w:type="dxa"/>
          </w:tcPr>
          <w:p w14:paraId="58053AF4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B393DB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3C518144" w14:textId="77777777" w:rsidTr="000C3B8D">
        <w:tc>
          <w:tcPr>
            <w:tcW w:w="9352" w:type="dxa"/>
            <w:gridSpan w:val="3"/>
            <w:shd w:val="clear" w:color="auto" w:fill="EEECE1" w:themeFill="background2"/>
          </w:tcPr>
          <w:p w14:paraId="053E2657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Dimensión 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Fi</w:t>
            </w:r>
            <w:r w:rsidRPr="00166910">
              <w:rPr>
                <w:rFonts w:ascii="Times New Roman" w:hAnsi="Times New Roman"/>
                <w:b/>
                <w:bCs/>
                <w:sz w:val="24"/>
                <w:szCs w:val="24"/>
              </w:rPr>
              <w:t>nalidades de la escritura.</w:t>
            </w:r>
            <w:r w:rsidRPr="00166910">
              <w:rPr>
                <w:rFonts w:ascii="Times New Roman" w:hAnsi="Times New Roman"/>
                <w:sz w:val="24"/>
                <w:szCs w:val="24"/>
              </w:rPr>
              <w:t xml:space="preserve"> Indique el número de prácticas observadas en la </w:t>
            </w:r>
            <w:proofErr w:type="spellStart"/>
            <w:r w:rsidRPr="00166910">
              <w:rPr>
                <w:rFonts w:ascii="Times New Roman" w:hAnsi="Times New Roman"/>
                <w:sz w:val="24"/>
                <w:szCs w:val="24"/>
              </w:rPr>
              <w:t>SdA</w:t>
            </w:r>
            <w:proofErr w:type="spellEnd"/>
            <w:r w:rsidRPr="00166910">
              <w:rPr>
                <w:rFonts w:ascii="Times New Roman" w:hAnsi="Times New Roman"/>
                <w:sz w:val="24"/>
                <w:szCs w:val="24"/>
              </w:rPr>
              <w:t xml:space="preserve"> en relación con el ámbito de esta dimensión</w:t>
            </w:r>
          </w:p>
        </w:tc>
      </w:tr>
      <w:tr w:rsidR="00AD089C" w:rsidRPr="00166910" w14:paraId="2EAE1881" w14:textId="77777777" w:rsidTr="000C3B8D">
        <w:tc>
          <w:tcPr>
            <w:tcW w:w="3682" w:type="dxa"/>
          </w:tcPr>
          <w:p w14:paraId="1DD8E73F" w14:textId="77777777" w:rsidR="00AD089C" w:rsidRPr="00364646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364646">
              <w:rPr>
                <w:rFonts w:ascii="Times New Roman" w:hAnsi="Times New Roman"/>
                <w:sz w:val="24"/>
                <w:szCs w:val="24"/>
              </w:rPr>
              <w:t xml:space="preserve">Escribir </w:t>
            </w:r>
            <w:r w:rsidRPr="00364646">
              <w:rPr>
                <w:rFonts w:ascii="Times New Roman" w:eastAsia="Calibri" w:hAnsi="Times New Roman"/>
                <w:sz w:val="24"/>
                <w:szCs w:val="24"/>
              </w:rPr>
              <w:t>para desarrollar el contenido</w:t>
            </w:r>
          </w:p>
        </w:tc>
        <w:tc>
          <w:tcPr>
            <w:tcW w:w="2693" w:type="dxa"/>
          </w:tcPr>
          <w:p w14:paraId="252C11B0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AF5073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18705D1E" w14:textId="77777777" w:rsidTr="000C3B8D">
        <w:tc>
          <w:tcPr>
            <w:tcW w:w="3682" w:type="dxa"/>
          </w:tcPr>
          <w:p w14:paraId="67EEE6B3" w14:textId="77777777" w:rsidR="00AD089C" w:rsidRPr="00364646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364646">
              <w:rPr>
                <w:rFonts w:ascii="Times New Roman" w:hAnsi="Times New Roman"/>
                <w:sz w:val="24"/>
                <w:szCs w:val="24"/>
              </w:rPr>
              <w:t xml:space="preserve">Escribir </w:t>
            </w:r>
            <w:r w:rsidRPr="00364646">
              <w:rPr>
                <w:rFonts w:ascii="Times New Roman" w:eastAsia="Calibri" w:hAnsi="Times New Roman"/>
                <w:sz w:val="24"/>
                <w:szCs w:val="24"/>
              </w:rPr>
              <w:t>para elaborar un trabajo</w:t>
            </w:r>
          </w:p>
        </w:tc>
        <w:tc>
          <w:tcPr>
            <w:tcW w:w="2693" w:type="dxa"/>
          </w:tcPr>
          <w:p w14:paraId="53155910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069433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47BAA62C" w14:textId="77777777" w:rsidTr="000C3B8D">
        <w:tc>
          <w:tcPr>
            <w:tcW w:w="3682" w:type="dxa"/>
          </w:tcPr>
          <w:p w14:paraId="29B113A7" w14:textId="77777777" w:rsidR="00AD089C" w:rsidRPr="00364646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3646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Escribir </w:t>
            </w:r>
            <w:r w:rsidRPr="00364646">
              <w:rPr>
                <w:rFonts w:ascii="Times New Roman" w:eastAsia="Calibri" w:hAnsi="Times New Roman"/>
                <w:sz w:val="24"/>
                <w:szCs w:val="24"/>
              </w:rPr>
              <w:t>para dominar la lengua</w:t>
            </w:r>
          </w:p>
        </w:tc>
        <w:tc>
          <w:tcPr>
            <w:tcW w:w="2693" w:type="dxa"/>
          </w:tcPr>
          <w:p w14:paraId="094BB9A6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1DCFD3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72DE475D" w14:textId="77777777" w:rsidTr="000C3B8D">
        <w:tc>
          <w:tcPr>
            <w:tcW w:w="3682" w:type="dxa"/>
          </w:tcPr>
          <w:p w14:paraId="5E85BBA0" w14:textId="77777777" w:rsidR="00AD089C" w:rsidRPr="00364646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364646">
              <w:rPr>
                <w:rFonts w:ascii="Times New Roman" w:hAnsi="Times New Roman"/>
                <w:sz w:val="24"/>
                <w:szCs w:val="24"/>
              </w:rPr>
              <w:t xml:space="preserve">Escribir </w:t>
            </w:r>
            <w:r w:rsidRPr="00364646">
              <w:rPr>
                <w:rFonts w:ascii="Times New Roman" w:eastAsia="Calibri" w:hAnsi="Times New Roman"/>
                <w:sz w:val="24"/>
                <w:szCs w:val="24"/>
              </w:rPr>
              <w:t>para construir textos funcionales</w:t>
            </w:r>
          </w:p>
        </w:tc>
        <w:tc>
          <w:tcPr>
            <w:tcW w:w="2693" w:type="dxa"/>
          </w:tcPr>
          <w:p w14:paraId="4B7BDA91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7CC6AA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89C" w:rsidRPr="00166910" w14:paraId="18739CEA" w14:textId="77777777" w:rsidTr="000C3B8D">
        <w:tc>
          <w:tcPr>
            <w:tcW w:w="3682" w:type="dxa"/>
          </w:tcPr>
          <w:p w14:paraId="5464B24B" w14:textId="77777777" w:rsidR="00AD089C" w:rsidRPr="00364646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  <w:r w:rsidRPr="00364646">
              <w:rPr>
                <w:rFonts w:ascii="Times New Roman" w:hAnsi="Times New Roman"/>
                <w:sz w:val="24"/>
                <w:szCs w:val="24"/>
              </w:rPr>
              <w:t xml:space="preserve">Escribir para </w:t>
            </w:r>
            <w:r w:rsidRPr="00364646">
              <w:rPr>
                <w:rFonts w:ascii="Times New Roman" w:eastAsia="Calibri" w:hAnsi="Times New Roman"/>
                <w:sz w:val="24"/>
                <w:szCs w:val="24"/>
              </w:rPr>
              <w:t>desarrollar la creatividad</w:t>
            </w:r>
          </w:p>
        </w:tc>
        <w:tc>
          <w:tcPr>
            <w:tcW w:w="2693" w:type="dxa"/>
          </w:tcPr>
          <w:p w14:paraId="3618DCA9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D60B12" w14:textId="77777777" w:rsidR="00AD089C" w:rsidRPr="00166910" w:rsidRDefault="00AD089C" w:rsidP="000C3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9B6D65" w14:textId="77777777" w:rsidR="00AD089C" w:rsidRDefault="00AD089C" w:rsidP="00AD089C">
      <w:pPr>
        <w:jc w:val="both"/>
        <w:rPr>
          <w:b/>
          <w:sz w:val="40"/>
          <w:szCs w:val="40"/>
        </w:rPr>
      </w:pPr>
    </w:p>
    <w:sectPr w:rsidR="00AD089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13C4B" w14:textId="77777777" w:rsidR="00CB1A1A" w:rsidRDefault="00CB1A1A" w:rsidP="001A47C4">
      <w:r>
        <w:separator/>
      </w:r>
    </w:p>
  </w:endnote>
  <w:endnote w:type="continuationSeparator" w:id="0">
    <w:p w14:paraId="220506C6" w14:textId="77777777" w:rsidR="00CB1A1A" w:rsidRDefault="00CB1A1A" w:rsidP="001A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2516179"/>
      <w:docPartObj>
        <w:docPartGallery w:val="Page Numbers (Bottom of Page)"/>
        <w:docPartUnique/>
      </w:docPartObj>
    </w:sdtPr>
    <w:sdtContent>
      <w:p w14:paraId="733390E0" w14:textId="77777777" w:rsidR="001A47C4" w:rsidRDefault="001A47C4" w:rsidP="001A47C4">
        <w:pPr>
          <w:pStyle w:val="Piedepgina"/>
        </w:pPr>
        <w:r>
          <w:rPr>
            <w:sz w:val="20"/>
            <w:szCs w:val="20"/>
          </w:rPr>
          <w:t>Programa financiado por el Ministerio de Educación, Formación Profesional y Deportes</w:t>
        </w:r>
      </w:p>
      <w:p w14:paraId="1C49CEC6" w14:textId="77777777" w:rsidR="001A47C4" w:rsidRDefault="001A47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E3CE6" w14:textId="77777777" w:rsidR="001A47C4" w:rsidRDefault="001A47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F6A99" w14:textId="77777777" w:rsidR="00CB1A1A" w:rsidRDefault="00CB1A1A" w:rsidP="001A47C4">
      <w:r>
        <w:separator/>
      </w:r>
    </w:p>
  </w:footnote>
  <w:footnote w:type="continuationSeparator" w:id="0">
    <w:p w14:paraId="3849E20B" w14:textId="77777777" w:rsidR="00CB1A1A" w:rsidRDefault="00CB1A1A" w:rsidP="001A4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98E24" w14:textId="77777777" w:rsidR="001A47C4" w:rsidRDefault="001A47C4" w:rsidP="001A47C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34DAE8" wp14:editId="39BEE181">
          <wp:simplePos x="0" y="0"/>
          <wp:positionH relativeFrom="margin">
            <wp:align>left</wp:align>
          </wp:positionH>
          <wp:positionV relativeFrom="paragraph">
            <wp:posOffset>4140</wp:posOffset>
          </wp:positionV>
          <wp:extent cx="1685237" cy="358445"/>
          <wp:effectExtent l="0" t="0" r="0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37" cy="3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Programa de Cooperación Territorial de </w:t>
    </w:r>
  </w:p>
  <w:p w14:paraId="035EC423" w14:textId="77777777" w:rsidR="001A47C4" w:rsidRDefault="001A47C4" w:rsidP="001A47C4">
    <w:pPr>
      <w:pStyle w:val="Encabezado"/>
      <w:jc w:val="right"/>
    </w:pPr>
    <w:r>
      <w:t>Refuerzo de la Competencia Lectora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D39C9"/>
    <w:multiLevelType w:val="hybridMultilevel"/>
    <w:tmpl w:val="2778721A"/>
    <w:lvl w:ilvl="0" w:tplc="17C42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3E59"/>
    <w:multiLevelType w:val="hybridMultilevel"/>
    <w:tmpl w:val="54048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86325">
    <w:abstractNumId w:val="0"/>
  </w:num>
  <w:num w:numId="2" w16cid:durableId="39053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9C"/>
    <w:rsid w:val="000300EE"/>
    <w:rsid w:val="00087792"/>
    <w:rsid w:val="001139CE"/>
    <w:rsid w:val="001936D5"/>
    <w:rsid w:val="001A47C4"/>
    <w:rsid w:val="001E0217"/>
    <w:rsid w:val="00207F03"/>
    <w:rsid w:val="00216F14"/>
    <w:rsid w:val="002374E2"/>
    <w:rsid w:val="00241814"/>
    <w:rsid w:val="0024720C"/>
    <w:rsid w:val="002B4C6C"/>
    <w:rsid w:val="002D0524"/>
    <w:rsid w:val="002F7622"/>
    <w:rsid w:val="00347681"/>
    <w:rsid w:val="0036461A"/>
    <w:rsid w:val="003E704D"/>
    <w:rsid w:val="004276D4"/>
    <w:rsid w:val="0046131C"/>
    <w:rsid w:val="004616C6"/>
    <w:rsid w:val="004763DE"/>
    <w:rsid w:val="004D0E1E"/>
    <w:rsid w:val="005376A7"/>
    <w:rsid w:val="005453EE"/>
    <w:rsid w:val="005810E1"/>
    <w:rsid w:val="005A169D"/>
    <w:rsid w:val="005C3CDD"/>
    <w:rsid w:val="005F63C7"/>
    <w:rsid w:val="006013A4"/>
    <w:rsid w:val="00613C68"/>
    <w:rsid w:val="0066094B"/>
    <w:rsid w:val="00680E6E"/>
    <w:rsid w:val="006B54C9"/>
    <w:rsid w:val="006D689F"/>
    <w:rsid w:val="007665D2"/>
    <w:rsid w:val="007B2F94"/>
    <w:rsid w:val="00870D23"/>
    <w:rsid w:val="008920A1"/>
    <w:rsid w:val="008C0128"/>
    <w:rsid w:val="008C2A5A"/>
    <w:rsid w:val="008C3DAF"/>
    <w:rsid w:val="008E4D6A"/>
    <w:rsid w:val="00924DCD"/>
    <w:rsid w:val="00926A14"/>
    <w:rsid w:val="00964D04"/>
    <w:rsid w:val="009A2096"/>
    <w:rsid w:val="00AD089C"/>
    <w:rsid w:val="00AD4DCD"/>
    <w:rsid w:val="00B154B9"/>
    <w:rsid w:val="00B20409"/>
    <w:rsid w:val="00B43B42"/>
    <w:rsid w:val="00BB7118"/>
    <w:rsid w:val="00BD3B53"/>
    <w:rsid w:val="00CB1A1A"/>
    <w:rsid w:val="00D00466"/>
    <w:rsid w:val="00D602CC"/>
    <w:rsid w:val="00DB25CC"/>
    <w:rsid w:val="00E329F2"/>
    <w:rsid w:val="00EB2121"/>
    <w:rsid w:val="00FD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DCED9"/>
  <w15:docId w15:val="{819BB47F-37E1-E44D-B1EC-2BF5D4F9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9C"/>
    <w:pPr>
      <w:spacing w:after="0" w:line="240" w:lineRule="auto"/>
    </w:pPr>
    <w:rPr>
      <w:rFonts w:ascii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89C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-419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16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69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376A7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6C5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A47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47C4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A47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7C4"/>
    <w:rPr>
      <w:rFonts w:ascii="Calibri" w:hAnsi="Calibri" w:cs="Times New Roman"/>
    </w:rPr>
  </w:style>
  <w:style w:type="paragraph" w:styleId="Prrafodelista">
    <w:name w:val="List Paragraph"/>
    <w:basedOn w:val="Normal"/>
    <w:uiPriority w:val="34"/>
    <w:qFormat/>
    <w:rsid w:val="001A47C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D0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5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524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5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524"/>
    <w:rPr>
      <w:rFonts w:ascii="Calibri" w:hAnsi="Calibri" w:cs="Times New Roman"/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AD089C"/>
    <w:rPr>
      <w:rFonts w:ascii="Arial" w:eastAsia="Arial" w:hAnsi="Arial" w:cs="Arial"/>
      <w:sz w:val="32"/>
      <w:szCs w:val="32"/>
      <w:lang w:val="es-419" w:eastAsia="es-ES_tradnl"/>
    </w:rPr>
  </w:style>
  <w:style w:type="table" w:styleId="Tablaconcuadrcula">
    <w:name w:val="Table Grid"/>
    <w:basedOn w:val="Tablanormal"/>
    <w:uiPriority w:val="39"/>
    <w:rsid w:val="00AD089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anantonionunezcortes/Dropbox/TRABAJO/INVESTIGACIO&#769;N%20-%20FORMACIO&#769;N/1.%20PROYECTOS/1.%202024/2024.%20Ministerio%20CV%20CL/Curso/Bloques/Bloque%201/Archivo%20de%20texto%20con%20encabezado%20MEFP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Archivo de texto con encabezado MEFPD.dotx</Template>
  <TotalTime>2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Juan Antonio Nuñez Cortes</cp:lastModifiedBy>
  <cp:revision>2</cp:revision>
  <cp:lastPrinted>2023-12-12T06:41:00Z</cp:lastPrinted>
  <dcterms:created xsi:type="dcterms:W3CDTF">2024-11-13T18:22:00Z</dcterms:created>
  <dcterms:modified xsi:type="dcterms:W3CDTF">2024-11-13T18:42:00Z</dcterms:modified>
</cp:coreProperties>
</file>